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7B5" w:rsidRDefault="00FE445D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>
        <w:rPr>
          <w:rFonts w:ascii="Arial" w:eastAsia="Times New Roman" w:hAnsi="Arial" w:cs="Arial"/>
          <w:iCs/>
          <w:sz w:val="36"/>
          <w:szCs w:val="36"/>
          <w:lang w:eastAsia="pl-PL"/>
        </w:rPr>
        <w:t>OPIS PRZEDMIOTU ZAMÓWIENIA</w:t>
      </w:r>
    </w:p>
    <w:p w:rsidR="00EB5644" w:rsidRPr="00EB5644" w:rsidRDefault="00EB5644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>
        <w:rPr>
          <w:rFonts w:ascii="Arial" w:eastAsia="Times New Roman" w:hAnsi="Arial" w:cs="Arial"/>
          <w:iCs/>
          <w:sz w:val="36"/>
          <w:szCs w:val="36"/>
          <w:lang w:eastAsia="pl-PL"/>
        </w:rPr>
        <w:t>Branża Elektryczna</w:t>
      </w:r>
    </w:p>
    <w:p w:rsidR="003017B5" w:rsidRPr="00EB5644" w:rsidRDefault="003017B5" w:rsidP="003017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9C0B76" w:rsidRDefault="003017B5" w:rsidP="009C0B76">
      <w:pPr>
        <w:spacing w:after="0" w:line="240" w:lineRule="auto"/>
        <w:ind w:left="2832" w:hanging="2832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10264B">
        <w:rPr>
          <w:rFonts w:ascii="Arial" w:eastAsia="Times New Roman" w:hAnsi="Arial" w:cs="Arial"/>
          <w:b/>
          <w:bCs/>
          <w:lang w:eastAsia="pl-PL"/>
        </w:rPr>
        <w:t xml:space="preserve"> Nazwa zamówienia:</w:t>
      </w:r>
      <w:r w:rsidRPr="00EB5644">
        <w:rPr>
          <w:rFonts w:ascii="Arial" w:eastAsia="Times New Roman" w:hAnsi="Arial" w:cs="Arial"/>
          <w:bCs/>
          <w:lang w:eastAsia="pl-PL"/>
        </w:rPr>
        <w:t xml:space="preserve"> </w:t>
      </w:r>
      <w:r w:rsidR="008E3A57">
        <w:rPr>
          <w:rFonts w:ascii="Arial" w:eastAsia="Times New Roman" w:hAnsi="Arial" w:cs="Arial"/>
          <w:bCs/>
          <w:lang w:eastAsia="pl-PL"/>
        </w:rPr>
        <w:tab/>
      </w:r>
      <w:r w:rsidR="009C0B76" w:rsidRPr="009C0B76">
        <w:rPr>
          <w:rFonts w:ascii="Arial" w:eastAsia="Times New Roman" w:hAnsi="Arial" w:cs="Arial"/>
          <w:bCs/>
          <w:lang w:eastAsia="pl-PL"/>
        </w:rPr>
        <w:t>Remont dachu segment E, budynek WPA w Kaliszu - INSTALACJA ODGROMOWA</w:t>
      </w:r>
    </w:p>
    <w:p w:rsidR="009C0B76" w:rsidRDefault="009C0B76" w:rsidP="009C0B76">
      <w:pPr>
        <w:spacing w:after="0" w:line="240" w:lineRule="auto"/>
        <w:ind w:left="2832"/>
        <w:jc w:val="both"/>
        <w:rPr>
          <w:rFonts w:ascii="Arial" w:eastAsia="Times New Roman" w:hAnsi="Arial" w:cs="Arial"/>
          <w:bCs/>
          <w:lang w:eastAsia="pl-PL"/>
        </w:rPr>
      </w:pPr>
      <w:r w:rsidRPr="009C0B76">
        <w:rPr>
          <w:rFonts w:ascii="Arial" w:eastAsia="Times New Roman" w:hAnsi="Arial" w:cs="Arial"/>
          <w:bCs/>
          <w:lang w:eastAsia="pl-PL"/>
        </w:rPr>
        <w:t>ul. Nowy Świat 28-30, Kalisz</w:t>
      </w:r>
    </w:p>
    <w:p w:rsidR="003017B5" w:rsidRPr="00080411" w:rsidRDefault="003017B5" w:rsidP="009C0B76">
      <w:pPr>
        <w:spacing w:after="0" w:line="240" w:lineRule="auto"/>
        <w:jc w:val="both"/>
        <w:rPr>
          <w:b/>
          <w:lang w:eastAsia="pl-PL"/>
        </w:rPr>
      </w:pPr>
      <w:r w:rsidRPr="00080411">
        <w:rPr>
          <w:b/>
          <w:lang w:eastAsia="pl-PL"/>
        </w:rPr>
        <w:tab/>
      </w:r>
    </w:p>
    <w:p w:rsidR="003017B5" w:rsidRDefault="003017B5" w:rsidP="003017B5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593CA6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:rsidR="00873154" w:rsidRPr="002C06B1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u w:val="single"/>
          <w:lang w:eastAsia="pl-PL"/>
        </w:rPr>
        <w:t>Roboty elektryczne:</w:t>
      </w:r>
      <w:r w:rsidRPr="002C06B1">
        <w:rPr>
          <w:rFonts w:ascii="Arial" w:eastAsia="Times New Roman" w:hAnsi="Arial" w:cs="Arial"/>
          <w:bCs/>
          <w:lang w:eastAsia="pl-PL"/>
        </w:rPr>
        <w:t xml:space="preserve"> </w:t>
      </w:r>
    </w:p>
    <w:p w:rsidR="00B875B1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demontaż </w:t>
      </w:r>
      <w:r w:rsidR="00B875B1">
        <w:rPr>
          <w:rFonts w:ascii="Arial" w:eastAsia="Times New Roman" w:hAnsi="Arial" w:cs="Arial"/>
          <w:bCs/>
          <w:lang w:eastAsia="pl-PL"/>
        </w:rPr>
        <w:t xml:space="preserve">i utylizacja </w:t>
      </w:r>
      <w:proofErr w:type="spellStart"/>
      <w:r w:rsidR="00B875B1">
        <w:rPr>
          <w:rFonts w:ascii="Arial" w:eastAsia="Times New Roman" w:hAnsi="Arial" w:cs="Arial"/>
          <w:bCs/>
          <w:lang w:eastAsia="pl-PL"/>
        </w:rPr>
        <w:t>istn</w:t>
      </w:r>
      <w:proofErr w:type="spellEnd"/>
      <w:r w:rsidR="00B875B1">
        <w:rPr>
          <w:rFonts w:ascii="Arial" w:eastAsia="Times New Roman" w:hAnsi="Arial" w:cs="Arial"/>
          <w:bCs/>
          <w:lang w:eastAsia="pl-PL"/>
        </w:rPr>
        <w:t xml:space="preserve">. instalacji odgromowej na </w:t>
      </w:r>
      <w:r w:rsidR="00303DD2">
        <w:rPr>
          <w:rFonts w:ascii="Arial" w:eastAsia="Times New Roman" w:hAnsi="Arial" w:cs="Arial"/>
          <w:bCs/>
          <w:lang w:eastAsia="pl-PL"/>
        </w:rPr>
        <w:t xml:space="preserve">dachu </w:t>
      </w:r>
      <w:r w:rsidR="009C0B76">
        <w:rPr>
          <w:rFonts w:ascii="Arial" w:eastAsia="Times New Roman" w:hAnsi="Arial" w:cs="Arial"/>
          <w:bCs/>
          <w:lang w:eastAsia="pl-PL"/>
        </w:rPr>
        <w:t>segmentu E</w:t>
      </w:r>
    </w:p>
    <w:p w:rsidR="00873154" w:rsidRDefault="00B875B1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montaż nowej instalacji odgromowej: zwody poziome na uchwytach klejonych, </w:t>
      </w:r>
      <w:r w:rsidR="008E3A57">
        <w:rPr>
          <w:rFonts w:ascii="Arial" w:eastAsia="Times New Roman" w:hAnsi="Arial" w:cs="Arial"/>
          <w:bCs/>
          <w:lang w:eastAsia="pl-PL"/>
        </w:rPr>
        <w:t>iglice odgromowe</w:t>
      </w:r>
    </w:p>
    <w:p w:rsidR="009C0B76" w:rsidRDefault="009C0B76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połączenie nowej instalacji odgromowej z istniejącymi przewodami odprowadzającymi</w:t>
      </w:r>
    </w:p>
    <w:p w:rsidR="000C2129" w:rsidRDefault="000C2129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podłączenie/zasilanie/sterowanie wpustów dachowych</w:t>
      </w:r>
      <w:bookmarkStart w:id="0" w:name="_GoBack"/>
      <w:bookmarkEnd w:id="0"/>
    </w:p>
    <w:p w:rsidR="003E5662" w:rsidRDefault="003E5662" w:rsidP="003E5662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prace budowlane </w:t>
      </w:r>
      <w:r w:rsidR="00B875B1">
        <w:rPr>
          <w:rFonts w:ascii="Arial" w:eastAsia="Times New Roman" w:hAnsi="Arial" w:cs="Arial"/>
          <w:bCs/>
          <w:lang w:eastAsia="pl-PL"/>
        </w:rPr>
        <w:t xml:space="preserve">drobne </w:t>
      </w:r>
      <w:r>
        <w:rPr>
          <w:rFonts w:ascii="Arial" w:eastAsia="Times New Roman" w:hAnsi="Arial" w:cs="Arial"/>
          <w:bCs/>
          <w:lang w:eastAsia="pl-PL"/>
        </w:rPr>
        <w:t xml:space="preserve">uzupełniające po pracach elektrycznych, takie jak: przebicia </w:t>
      </w:r>
      <w:r>
        <w:rPr>
          <w:rFonts w:ascii="Arial" w:eastAsia="Times New Roman" w:hAnsi="Arial" w:cs="Arial"/>
          <w:bCs/>
          <w:lang w:eastAsia="pl-PL"/>
        </w:rPr>
        <w:br/>
        <w:t>i zamurowania otworów, bruzdowanie, zaprawiania bruzd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wykonanie pomiarów </w:t>
      </w:r>
      <w:proofErr w:type="spellStart"/>
      <w:r w:rsidRPr="002C06B1">
        <w:rPr>
          <w:rFonts w:ascii="Arial" w:eastAsia="Times New Roman" w:hAnsi="Arial" w:cs="Arial"/>
          <w:bCs/>
          <w:lang w:eastAsia="pl-PL"/>
        </w:rPr>
        <w:t>pomontażowych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, </w:t>
      </w:r>
    </w:p>
    <w:p w:rsidR="00873154" w:rsidRPr="002C06B1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wykonanie </w:t>
      </w:r>
      <w:r w:rsidRPr="002C06B1">
        <w:rPr>
          <w:rFonts w:ascii="Arial" w:eastAsia="Times New Roman" w:hAnsi="Arial" w:cs="Arial"/>
          <w:bCs/>
          <w:lang w:eastAsia="pl-PL"/>
        </w:rPr>
        <w:t>dokumentacji powykonawczej,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</w:t>
      </w:r>
      <w:r w:rsidRPr="001B49B2">
        <w:rPr>
          <w:rFonts w:ascii="Arial" w:eastAsia="Times New Roman" w:hAnsi="Arial" w:cs="Arial"/>
          <w:bCs/>
          <w:lang w:eastAsia="pl-PL"/>
        </w:rPr>
        <w:t>ykonanie wszelkich innych prac, w tym przygotowawczych i pomocniczych, których wykonanie jest niezbędne do prawidłowej realizacji przedmiotu zamówieni</w:t>
      </w:r>
      <w:r w:rsidR="009B3617">
        <w:rPr>
          <w:rFonts w:ascii="Arial" w:eastAsia="Times New Roman" w:hAnsi="Arial" w:cs="Arial"/>
          <w:bCs/>
          <w:lang w:eastAsia="pl-PL"/>
        </w:rPr>
        <w:t>a,</w:t>
      </w:r>
    </w:p>
    <w:p w:rsidR="00873154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:rsidR="00873154" w:rsidRPr="001B49B2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1B49B2">
        <w:rPr>
          <w:rFonts w:ascii="Arial" w:eastAsia="Times New Roman" w:hAnsi="Arial" w:cs="Arial"/>
          <w:b/>
          <w:bCs/>
          <w:u w:val="single"/>
          <w:lang w:eastAsia="pl-PL"/>
        </w:rPr>
        <w:t>CAŁÓŚĆ PRAC I TYP URZĄDZEŃ WG WCZEŚNIEJSZYCH USTALEŃ Z SEKCJĄ REMONTÓW UAM.</w:t>
      </w:r>
    </w:p>
    <w:p w:rsidR="00EB5644" w:rsidRDefault="00EB5644" w:rsidP="008C1B8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69286B" w:rsidRPr="00A54EFD" w:rsidRDefault="0069286B" w:rsidP="006928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</w:rPr>
        <w:t>2</w:t>
      </w:r>
      <w:r w:rsidRPr="00A54EFD">
        <w:rPr>
          <w:rFonts w:ascii="Arial" w:eastAsia="Calibri" w:hAnsi="Arial" w:cs="Arial"/>
          <w:b/>
          <w:bCs/>
        </w:rPr>
        <w:t xml:space="preserve">. </w:t>
      </w:r>
      <w:r>
        <w:rPr>
          <w:rFonts w:ascii="Arial" w:eastAsia="Calibri" w:hAnsi="Arial" w:cs="Arial"/>
          <w:b/>
          <w:bCs/>
        </w:rPr>
        <w:t xml:space="preserve">1. </w:t>
      </w:r>
      <w:r w:rsidRPr="00A54EFD">
        <w:rPr>
          <w:rFonts w:ascii="Arial" w:eastAsia="Calibri" w:hAnsi="Arial" w:cs="Arial"/>
          <w:b/>
          <w:bCs/>
        </w:rPr>
        <w:t>Ogólne wymagania dotyczące robót</w:t>
      </w:r>
    </w:p>
    <w:p w:rsidR="0069286B" w:rsidRPr="00A54EFD" w:rsidRDefault="0069286B" w:rsidP="008E3A57">
      <w:pPr>
        <w:spacing w:line="240" w:lineRule="auto"/>
        <w:ind w:left="424" w:right="420"/>
        <w:jc w:val="both"/>
        <w:rPr>
          <w:rFonts w:ascii="Arial" w:hAnsi="Arial" w:cs="Arial"/>
          <w:sz w:val="20"/>
          <w:szCs w:val="20"/>
        </w:rPr>
      </w:pPr>
      <w:r w:rsidRPr="00A54EFD">
        <w:rPr>
          <w:rFonts w:ascii="Arial" w:eastAsia="Calibri" w:hAnsi="Arial" w:cs="Arial"/>
        </w:rPr>
        <w:t>Wykonawca jest odpowiedzialny za jakość oraz zgodność robót z</w:t>
      </w:r>
      <w:r>
        <w:rPr>
          <w:rFonts w:ascii="Arial" w:eastAsia="Calibri" w:hAnsi="Arial" w:cs="Arial"/>
        </w:rPr>
        <w:t xml:space="preserve"> </w:t>
      </w:r>
      <w:r w:rsidR="00EB5644">
        <w:rPr>
          <w:rFonts w:ascii="Arial" w:eastAsia="Calibri" w:hAnsi="Arial" w:cs="Arial"/>
        </w:rPr>
        <w:t xml:space="preserve">ustaleniami </w:t>
      </w:r>
      <w:r w:rsidR="00794EA7">
        <w:rPr>
          <w:rFonts w:ascii="Arial" w:eastAsia="Calibri" w:hAnsi="Arial" w:cs="Arial"/>
        </w:rPr>
        <w:br/>
      </w:r>
      <w:r w:rsidR="00EB5644">
        <w:rPr>
          <w:rFonts w:ascii="Arial" w:eastAsia="Calibri" w:hAnsi="Arial" w:cs="Arial"/>
        </w:rPr>
        <w:t xml:space="preserve">z Zamawiającym, </w:t>
      </w:r>
      <w:r>
        <w:rPr>
          <w:rFonts w:ascii="Arial" w:eastAsia="Calibri" w:hAnsi="Arial" w:cs="Arial"/>
        </w:rPr>
        <w:t>rysunkami</w:t>
      </w:r>
      <w:r w:rsidRPr="00A54EFD">
        <w:rPr>
          <w:rFonts w:ascii="Arial" w:eastAsia="Calibri" w:hAnsi="Arial" w:cs="Arial"/>
        </w:rPr>
        <w:t xml:space="preserve">, specyfikacją techniczną, przedmiarami robót </w:t>
      </w:r>
      <w:r w:rsidR="0010264B">
        <w:rPr>
          <w:rFonts w:ascii="Arial" w:eastAsia="Calibri" w:hAnsi="Arial" w:cs="Arial"/>
        </w:rPr>
        <w:br/>
      </w:r>
      <w:r w:rsidRPr="00A54EFD">
        <w:rPr>
          <w:rFonts w:ascii="Arial" w:eastAsia="Calibri" w:hAnsi="Arial" w:cs="Arial"/>
        </w:rPr>
        <w:t>i obowiązującymi normami. Wszystkie wymiary przed zamówieniem należy sprawdzić na budowie.</w:t>
      </w:r>
    </w:p>
    <w:p w:rsidR="0069286B" w:rsidRPr="006268AB" w:rsidRDefault="0069286B" w:rsidP="0010264B">
      <w:pPr>
        <w:spacing w:after="0"/>
        <w:jc w:val="both"/>
        <w:rPr>
          <w:rFonts w:ascii="Arial" w:eastAsia="Times New Roman" w:hAnsi="Arial" w:cs="Arial"/>
          <w:b/>
          <w:bCs/>
        </w:rPr>
      </w:pPr>
      <w:bookmarkStart w:id="1" w:name="page3"/>
      <w:bookmarkEnd w:id="1"/>
      <w:r w:rsidRPr="006268AB">
        <w:rPr>
          <w:rFonts w:ascii="Arial" w:eastAsia="Times New Roman" w:hAnsi="Arial" w:cs="Arial"/>
          <w:b/>
          <w:bCs/>
          <w:u w:val="single"/>
        </w:rPr>
        <w:t>Uwaga:</w:t>
      </w:r>
      <w:r w:rsidRPr="006268AB">
        <w:rPr>
          <w:rFonts w:ascii="Arial" w:eastAsia="Times New Roman" w:hAnsi="Arial" w:cs="Arial"/>
          <w:b/>
          <w:bCs/>
        </w:rPr>
        <w:t xml:space="preserve"> </w:t>
      </w:r>
    </w:p>
    <w:p w:rsidR="003017B5" w:rsidRPr="0069286B" w:rsidRDefault="0069286B" w:rsidP="0069286B">
      <w:pPr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P</w:t>
      </w:r>
      <w:r w:rsidRPr="006268AB">
        <w:rPr>
          <w:rFonts w:ascii="Arial" w:eastAsia="Times New Roman" w:hAnsi="Arial" w:cs="Arial"/>
          <w:b/>
          <w:bCs/>
        </w:rPr>
        <w:t xml:space="preserve">rzed złożeniem kosztorysu ofertowego </w:t>
      </w:r>
      <w:r>
        <w:rPr>
          <w:rFonts w:ascii="Arial" w:eastAsia="Times New Roman" w:hAnsi="Arial" w:cs="Arial"/>
          <w:b/>
          <w:bCs/>
        </w:rPr>
        <w:t>wskazana jest wizja lokalna na obiekcie</w:t>
      </w:r>
      <w:r w:rsidRPr="006268AB">
        <w:rPr>
          <w:rFonts w:ascii="Arial" w:eastAsia="Times New Roman" w:hAnsi="Arial" w:cs="Arial"/>
          <w:b/>
          <w:bCs/>
        </w:rPr>
        <w:t>.</w:t>
      </w:r>
      <w:r w:rsidR="009930A4" w:rsidRPr="0069286B">
        <w:rPr>
          <w:rFonts w:ascii="Arial" w:eastAsia="Times New Roman" w:hAnsi="Arial" w:cs="Arial"/>
          <w:b/>
          <w:bCs/>
          <w:lang w:eastAsia="pl-PL"/>
        </w:rPr>
        <w:t xml:space="preserve">     </w:t>
      </w:r>
      <w:r w:rsidR="003017B5" w:rsidRPr="0069286B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3.</w:t>
      </w:r>
      <w:r>
        <w:rPr>
          <w:rFonts w:ascii="Arial" w:eastAsia="Times New Roman" w:hAnsi="Arial" w:cs="Arial"/>
          <w:b/>
          <w:bCs/>
          <w:lang w:eastAsia="pl-PL"/>
        </w:rPr>
        <w:t xml:space="preserve"> Wymagania Zamawiającego odnośnie Wykonawcy.</w:t>
      </w: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Wykonawca musi dysponować </w:t>
      </w:r>
      <w:r w:rsidR="0010264B">
        <w:rPr>
          <w:rFonts w:ascii="Arial" w:eastAsia="Times New Roman" w:hAnsi="Arial" w:cs="Arial"/>
          <w:bCs/>
          <w:lang w:eastAsia="pl-PL"/>
        </w:rPr>
        <w:t xml:space="preserve">następującymi </w:t>
      </w:r>
      <w:r w:rsidRPr="0010264B">
        <w:rPr>
          <w:rFonts w:ascii="Arial" w:eastAsia="Times New Roman" w:hAnsi="Arial" w:cs="Arial"/>
          <w:bCs/>
          <w:lang w:eastAsia="pl-PL"/>
        </w:rPr>
        <w:t>osobami, które będą wykonywać zamówienie - posiadający:</w:t>
      </w:r>
    </w:p>
    <w:p w:rsidR="00303DD2" w:rsidRPr="0010264B" w:rsidRDefault="00303DD2" w:rsidP="004F1BD0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- </w:t>
      </w:r>
      <w:r w:rsidRPr="0010264B">
        <w:rPr>
          <w:rFonts w:ascii="Arial" w:eastAsia="Times New Roman" w:hAnsi="Arial" w:cs="Arial"/>
          <w:bCs/>
          <w:u w:val="single"/>
          <w:lang w:eastAsia="pl-PL"/>
        </w:rPr>
        <w:t>kierownik robót elektrycznych</w:t>
      </w:r>
      <w:r w:rsidRPr="0010264B">
        <w:rPr>
          <w:rFonts w:ascii="Arial" w:eastAsia="Times New Roman" w:hAnsi="Arial" w:cs="Arial"/>
          <w:bCs/>
          <w:lang w:eastAsia="pl-PL"/>
        </w:rPr>
        <w:t xml:space="preserve"> posiadający: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10264B">
        <w:rPr>
          <w:rFonts w:ascii="Arial" w:eastAsia="Times New Roman" w:hAnsi="Arial" w:cs="Arial"/>
          <w:bCs/>
          <w:lang w:eastAsia="pl-PL"/>
        </w:rPr>
        <w:t>uprawnienia budowlane do kierowania robotami budowlanymi bez ograniczeń w specjalności instalacyjnej w zakresie sieci, instalacji i urządzeń elektrycznych i elektroenergetycznych</w:t>
      </w:r>
      <w:r>
        <w:rPr>
          <w:rFonts w:ascii="Arial" w:eastAsia="Times New Roman" w:hAnsi="Arial" w:cs="Arial"/>
          <w:bCs/>
          <w:lang w:eastAsia="pl-PL"/>
        </w:rPr>
        <w:t>, który jest członkiem</w:t>
      </w:r>
      <w:r w:rsidRPr="0010264B">
        <w:rPr>
          <w:rFonts w:ascii="Arial" w:eastAsia="Times New Roman" w:hAnsi="Arial" w:cs="Arial"/>
          <w:bCs/>
          <w:lang w:eastAsia="pl-PL"/>
        </w:rPr>
        <w:t xml:space="preserve"> właściwej izby samorządu zawodowego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- </w:t>
      </w:r>
      <w:r w:rsidRPr="009C1D4A">
        <w:rPr>
          <w:rFonts w:ascii="Arial" w:eastAsia="Times New Roman" w:hAnsi="Arial" w:cs="Arial"/>
          <w:bCs/>
          <w:lang w:eastAsia="pl-PL"/>
        </w:rPr>
        <w:t>uprawnienia elektryczne Grupy 1 w zakresie Eksploatacji: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Grupa 1 Urządzenia, instalacje i sieci elektroenergetyczne wytwarzające, przetwarzające, przesyłające i zużywające energię elektryczną*: 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 xml:space="preserve">urządzenia, instalacje i sieci elektroenergetyczne o napięciu nie wyższym niż 1 </w:t>
      </w:r>
      <w:proofErr w:type="spellStart"/>
      <w:r w:rsidRPr="009C1D4A">
        <w:rPr>
          <w:rFonts w:ascii="Arial" w:eastAsia="Times New Roman" w:hAnsi="Arial" w:cs="Arial"/>
          <w:bCs/>
          <w:lang w:eastAsia="pl-PL"/>
        </w:rPr>
        <w:t>kV</w:t>
      </w:r>
      <w:proofErr w:type="spellEnd"/>
      <w:r w:rsidRPr="009C1D4A">
        <w:rPr>
          <w:rFonts w:ascii="Arial" w:eastAsia="Times New Roman" w:hAnsi="Arial" w:cs="Arial"/>
          <w:bCs/>
          <w:lang w:eastAsia="pl-PL"/>
        </w:rPr>
        <w:t>;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:rsidR="00873154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Eksploatacja urządzeń, instalacji i sieci w zakresie wykonywania czynności: obsługi, konserwacji, remontów, montażu, </w:t>
      </w:r>
      <w:proofErr w:type="spellStart"/>
      <w:r w:rsidRPr="009C1D4A">
        <w:rPr>
          <w:rFonts w:ascii="Arial" w:eastAsia="Times New Roman" w:hAnsi="Arial" w:cs="Arial"/>
          <w:bCs/>
          <w:lang w:eastAsia="pl-PL"/>
        </w:rPr>
        <w:t>kontrolno</w:t>
      </w:r>
      <w:proofErr w:type="spellEnd"/>
      <w:r w:rsidRPr="009C1D4A">
        <w:rPr>
          <w:rFonts w:ascii="Arial" w:eastAsia="Times New Roman" w:hAnsi="Arial" w:cs="Arial"/>
          <w:bCs/>
          <w:lang w:eastAsia="pl-PL"/>
        </w:rPr>
        <w:t xml:space="preserve"> – pomiarowych</w:t>
      </w:r>
    </w:p>
    <w:p w:rsidR="00794EA7" w:rsidRDefault="00794EA7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9C0B76" w:rsidRDefault="009C0B76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4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Szczegółowy zakres robót: </w:t>
      </w:r>
    </w:p>
    <w:p w:rsidR="00145D28" w:rsidRPr="0010264B" w:rsidRDefault="003017B5" w:rsidP="00145D28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>Wg załączonych dok</w:t>
      </w:r>
      <w:r w:rsidR="00332B00" w:rsidRPr="0010264B">
        <w:rPr>
          <w:rFonts w:ascii="Arial" w:eastAsia="Times New Roman" w:hAnsi="Arial" w:cs="Arial"/>
          <w:bCs/>
          <w:lang w:eastAsia="pl-PL"/>
        </w:rPr>
        <w:t>umentów odniesienia: przedmiar</w:t>
      </w:r>
      <w:r w:rsidR="00145D28" w:rsidRPr="0010264B">
        <w:rPr>
          <w:rFonts w:ascii="Arial" w:eastAsia="Times New Roman" w:hAnsi="Arial" w:cs="Arial"/>
          <w:bCs/>
          <w:lang w:eastAsia="pl-PL"/>
        </w:rPr>
        <w:t>u</w:t>
      </w:r>
      <w:r w:rsidR="00332B00" w:rsidRPr="0010264B">
        <w:rPr>
          <w:rFonts w:ascii="Arial" w:eastAsia="Times New Roman" w:hAnsi="Arial" w:cs="Arial"/>
          <w:bCs/>
          <w:lang w:eastAsia="pl-PL"/>
        </w:rPr>
        <w:t xml:space="preserve"> robót </w:t>
      </w:r>
      <w:r w:rsidR="0054323D" w:rsidRPr="0010264B">
        <w:rPr>
          <w:rFonts w:ascii="Arial" w:eastAsia="Times New Roman" w:hAnsi="Arial" w:cs="Arial"/>
          <w:bCs/>
          <w:lang w:eastAsia="pl-PL"/>
        </w:rPr>
        <w:t xml:space="preserve"> instalacji</w:t>
      </w:r>
      <w:r w:rsidR="00332B00" w:rsidRPr="0010264B">
        <w:rPr>
          <w:rFonts w:ascii="Arial" w:eastAsia="Times New Roman" w:hAnsi="Arial" w:cs="Arial"/>
          <w:bCs/>
          <w:lang w:eastAsia="pl-PL"/>
        </w:rPr>
        <w:t xml:space="preserve"> elektryczn</w:t>
      </w:r>
      <w:r w:rsidR="0054323D" w:rsidRPr="0010264B">
        <w:rPr>
          <w:rFonts w:ascii="Arial" w:eastAsia="Times New Roman" w:hAnsi="Arial" w:cs="Arial"/>
          <w:bCs/>
          <w:lang w:eastAsia="pl-PL"/>
        </w:rPr>
        <w:t>ej</w:t>
      </w:r>
      <w:r w:rsidR="004C066A" w:rsidRPr="0010264B">
        <w:rPr>
          <w:rFonts w:ascii="Arial" w:eastAsia="Times New Roman" w:hAnsi="Arial" w:cs="Arial"/>
          <w:bCs/>
          <w:lang w:eastAsia="pl-PL"/>
        </w:rPr>
        <w:t xml:space="preserve">. </w:t>
      </w:r>
    </w:p>
    <w:p w:rsidR="00873154" w:rsidRDefault="00873154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3DD2" w:rsidRDefault="00303DD2" w:rsidP="00303DD2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5. Materiały.</w:t>
      </w:r>
    </w:p>
    <w:p w:rsidR="00303DD2" w:rsidRDefault="00303DD2" w:rsidP="00303DD2">
      <w:pPr>
        <w:ind w:right="-8"/>
        <w:jc w:val="both"/>
        <w:rPr>
          <w:rFonts w:ascii="Arial" w:eastAsia="Calibri" w:hAnsi="Arial" w:cs="Arial"/>
        </w:rPr>
      </w:pPr>
      <w:r w:rsidRPr="0069286B">
        <w:rPr>
          <w:rFonts w:ascii="Arial" w:eastAsia="Calibri" w:hAnsi="Arial" w:cs="Arial"/>
        </w:rPr>
        <w:t>Wszelkie specyfikacje, zestawienia montażowe, opisy, rysunki i nazwy własne produktów przywołane w dokumentacji służą określeniu standardu wykonania pożądanego przez Zamawiającego i określeniu właściwości i wymogów technicznych zamontowanych urządzeń.</w:t>
      </w:r>
    </w:p>
    <w:p w:rsidR="00303DD2" w:rsidRDefault="00303DD2" w:rsidP="00303DD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Przed przystąpieniem do robót instalacyjnych z</w:t>
      </w:r>
      <w:r w:rsidRPr="004642B5">
        <w:rPr>
          <w:rFonts w:ascii="Arial" w:eastAsia="Times New Roman" w:hAnsi="Arial" w:cs="Arial"/>
          <w:bCs/>
          <w:lang w:eastAsia="pl-PL"/>
        </w:rPr>
        <w:t>akres i sposób wykonania prac</w:t>
      </w:r>
      <w:r>
        <w:rPr>
          <w:rFonts w:ascii="Arial" w:eastAsia="Times New Roman" w:hAnsi="Arial" w:cs="Arial"/>
          <w:bCs/>
          <w:lang w:eastAsia="pl-PL"/>
        </w:rPr>
        <w:t xml:space="preserve">, oraz kompletne zestawienie materiałów planowanych do zabudowy </w:t>
      </w:r>
      <w:r w:rsidRPr="009F0784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303DD2" w:rsidRDefault="00303DD2" w:rsidP="00303DD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</w:p>
    <w:p w:rsidR="00303DD2" w:rsidRPr="004642B5" w:rsidRDefault="00303DD2" w:rsidP="00303DD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 tym celu należy wykonać:</w:t>
      </w:r>
    </w:p>
    <w:p w:rsidR="00303DD2" w:rsidRPr="00E83CF1" w:rsidRDefault="00303DD2" w:rsidP="00303DD2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E83CF1">
        <w:rPr>
          <w:rFonts w:ascii="Arial" w:eastAsia="Times New Roman" w:hAnsi="Arial" w:cs="Arial"/>
          <w:bCs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E83CF1">
        <w:rPr>
          <w:rFonts w:ascii="Arial" w:eastAsia="Times New Roman" w:hAnsi="Arial" w:cs="Arial"/>
          <w:bCs/>
          <w:lang w:eastAsia="pl-PL"/>
        </w:rPr>
        <w:t>obrotu i sprzedaży, atesty higieniczne, itp.</w:t>
      </w:r>
    </w:p>
    <w:p w:rsidR="00303DD2" w:rsidRPr="00E83CF1" w:rsidRDefault="00303DD2" w:rsidP="00303DD2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83CF1">
        <w:rPr>
          <w:rFonts w:ascii="Arial" w:eastAsia="Times New Roman" w:hAnsi="Arial" w:cs="Arial"/>
          <w:b/>
          <w:bCs/>
          <w:lang w:eastAsia="pl-PL"/>
        </w:rPr>
        <w:t xml:space="preserve">Dopiero po  pozytywnym zaopiniowaniu </w:t>
      </w:r>
      <w:r>
        <w:rPr>
          <w:rFonts w:ascii="Arial" w:eastAsia="Times New Roman" w:hAnsi="Arial" w:cs="Arial"/>
          <w:b/>
          <w:bCs/>
          <w:lang w:eastAsia="pl-PL"/>
        </w:rPr>
        <w:t xml:space="preserve">przez Zamawiającego, </w:t>
      </w:r>
      <w:r w:rsidRPr="00E83CF1">
        <w:rPr>
          <w:rFonts w:ascii="Arial" w:eastAsia="Times New Roman" w:hAnsi="Arial" w:cs="Arial"/>
          <w:b/>
          <w:bCs/>
          <w:lang w:eastAsia="pl-PL"/>
        </w:rPr>
        <w:t xml:space="preserve">można dany wyrób budowlany/urządzenie montować na </w:t>
      </w:r>
      <w:r>
        <w:rPr>
          <w:rFonts w:ascii="Arial" w:eastAsia="Times New Roman" w:hAnsi="Arial" w:cs="Arial"/>
          <w:b/>
          <w:bCs/>
          <w:lang w:eastAsia="pl-PL"/>
        </w:rPr>
        <w:t>obiekcie</w:t>
      </w:r>
      <w:r w:rsidRPr="00E83CF1">
        <w:rPr>
          <w:rFonts w:ascii="Arial" w:eastAsia="Times New Roman" w:hAnsi="Arial" w:cs="Arial"/>
          <w:b/>
          <w:bCs/>
          <w:lang w:eastAsia="pl-PL"/>
        </w:rPr>
        <w:t>.</w:t>
      </w:r>
    </w:p>
    <w:p w:rsidR="00303DD2" w:rsidRDefault="00303DD2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3DD2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6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Wyszczególnienie i opis robót towarzyszących: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Wg dołączonych</w:t>
      </w:r>
      <w:r w:rsidRPr="00080411">
        <w:rPr>
          <w:rFonts w:ascii="Arial" w:eastAsia="Times New Roman" w:hAnsi="Arial" w:cs="Arial"/>
          <w:bCs/>
          <w:lang w:eastAsia="pl-PL"/>
        </w:rPr>
        <w:t xml:space="preserve"> przedmi</w:t>
      </w:r>
      <w:r w:rsidR="00332B00">
        <w:rPr>
          <w:rFonts w:ascii="Arial" w:eastAsia="Times New Roman" w:hAnsi="Arial" w:cs="Arial"/>
          <w:bCs/>
          <w:lang w:eastAsia="pl-PL"/>
        </w:rPr>
        <w:t>aru</w:t>
      </w:r>
      <w:r w:rsidRPr="00080411">
        <w:rPr>
          <w:rFonts w:ascii="Arial" w:eastAsia="Times New Roman" w:hAnsi="Arial" w:cs="Arial"/>
          <w:bCs/>
          <w:lang w:eastAsia="pl-PL"/>
        </w:rPr>
        <w:t xml:space="preserve"> robót jw.</w:t>
      </w:r>
    </w:p>
    <w:p w:rsidR="0010264B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bCs/>
          <w:lang w:eastAsia="pl-PL"/>
        </w:rPr>
      </w:pPr>
    </w:p>
    <w:p w:rsidR="003017B5" w:rsidRPr="00080411" w:rsidRDefault="00303DD2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7</w:t>
      </w:r>
      <w:r w:rsidR="003017B5" w:rsidRPr="00080411">
        <w:rPr>
          <w:rFonts w:ascii="Arial" w:eastAsia="Times New Roman" w:hAnsi="Arial" w:cs="Arial"/>
          <w:b/>
          <w:lang w:eastAsia="pl-PL"/>
        </w:rPr>
        <w:t>. Wyszczególnienie i opis robót tymczasowych: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Wg dołączonych</w:t>
      </w:r>
      <w:r w:rsidR="00332B00">
        <w:rPr>
          <w:rFonts w:ascii="Arial" w:eastAsia="Times New Roman" w:hAnsi="Arial" w:cs="Arial"/>
          <w:bCs/>
          <w:lang w:eastAsia="pl-PL"/>
        </w:rPr>
        <w:t xml:space="preserve"> przedmiaru</w:t>
      </w:r>
      <w:r w:rsidRPr="00080411">
        <w:rPr>
          <w:rFonts w:ascii="Arial" w:eastAsia="Times New Roman" w:hAnsi="Arial" w:cs="Arial"/>
          <w:bCs/>
          <w:lang w:eastAsia="pl-PL"/>
        </w:rPr>
        <w:t xml:space="preserve"> robót jw.</w:t>
      </w:r>
    </w:p>
    <w:p w:rsidR="003051E1" w:rsidRPr="0008041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3DD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8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. Informacja o terenie budowy. </w:t>
      </w:r>
    </w:p>
    <w:p w:rsidR="003017B5" w:rsidRPr="0010264B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0264B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 uwagi na wykonywanie robót w czynnym obiekcie</w:t>
      </w:r>
      <w:r w:rsidR="003F5071">
        <w:rPr>
          <w:rFonts w:ascii="Arial" w:eastAsia="Times New Roman" w:hAnsi="Arial" w:cs="Arial"/>
          <w:lang w:eastAsia="pl-PL"/>
        </w:rPr>
        <w:t>,</w:t>
      </w:r>
      <w:r w:rsidRPr="00080411">
        <w:rPr>
          <w:rFonts w:ascii="Arial" w:eastAsia="Times New Roman" w:hAnsi="Arial" w:cs="Arial"/>
          <w:lang w:eastAsia="pl-PL"/>
        </w:rPr>
        <w:t xml:space="preserve"> należy przestrzegać przepisów BHP oraz przepisów </w:t>
      </w:r>
      <w:proofErr w:type="spellStart"/>
      <w:r w:rsidRPr="00080411">
        <w:rPr>
          <w:rFonts w:ascii="Arial" w:eastAsia="Times New Roman" w:hAnsi="Arial" w:cs="Arial"/>
          <w:lang w:eastAsia="pl-PL"/>
        </w:rPr>
        <w:t>P</w:t>
      </w:r>
      <w:r w:rsidR="003F5071">
        <w:rPr>
          <w:rFonts w:ascii="Arial" w:eastAsia="Times New Roman" w:hAnsi="Arial" w:cs="Arial"/>
          <w:lang w:eastAsia="pl-PL"/>
        </w:rPr>
        <w:t>.</w:t>
      </w:r>
      <w:r w:rsidRPr="00080411">
        <w:rPr>
          <w:rFonts w:ascii="Arial" w:eastAsia="Times New Roman" w:hAnsi="Arial" w:cs="Arial"/>
          <w:lang w:eastAsia="pl-PL"/>
        </w:rPr>
        <w:t>Poż</w:t>
      </w:r>
      <w:proofErr w:type="spellEnd"/>
      <w:r w:rsidRPr="00080411">
        <w:rPr>
          <w:rFonts w:ascii="Arial" w:eastAsia="Times New Roman" w:hAnsi="Arial" w:cs="Arial"/>
          <w:lang w:eastAsia="pl-PL"/>
        </w:rPr>
        <w:t>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Wykonawca ma obowiązek sporządzić harmonogram wykonywanych prac oraz uzyskać akceptację przez Zamawiającego.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 miejscu realizacji zamówienia nie mają zastosowania przepisy dotyczące ochrony środowiska.</w:t>
      </w:r>
    </w:p>
    <w:p w:rsidR="003017B5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Warunki bezpieczeństwa pracy.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Zgodnie z Rozporządzeniem Ministra Infrastruktury z dnia 23.06.2003r. w sprawie       informacji dotyczącej bezpieczeństwa i ochrony zdrowia oraz</w:t>
      </w:r>
      <w:r w:rsidR="0010264B">
        <w:rPr>
          <w:rFonts w:ascii="Arial" w:eastAsia="Times New Roman" w:hAnsi="Arial" w:cs="Arial"/>
          <w:lang w:eastAsia="pl-PL"/>
        </w:rPr>
        <w:t xml:space="preserve"> planu bezpieczeństwa </w:t>
      </w:r>
      <w:r w:rsidRPr="00080411">
        <w:rPr>
          <w:rFonts w:ascii="Arial" w:eastAsia="Times New Roman" w:hAnsi="Arial" w:cs="Arial"/>
          <w:lang w:eastAsia="pl-PL"/>
        </w:rPr>
        <w:t>i ochrony zdrowia wydanym na podstawie art.21a ust.4 ustawy z dnia 7 lipca 1994r.Prawo Budowlane (Dz.U.2003r.nr207 poz.2016 z późniejszymi zmianami) 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Zaplecze dla potrzeb Wykonawcy.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zapewni pomieszczenie na magazynowanie drobnych materiałów.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Zamawiający nie zapewnia magazynu na kubaturowe materiały Wykonawcy oraz szatni </w:t>
      </w:r>
      <w:r w:rsidRPr="00080411">
        <w:rPr>
          <w:rFonts w:ascii="Arial" w:eastAsia="Times New Roman" w:hAnsi="Arial" w:cs="Arial"/>
          <w:lang w:eastAsia="pl-PL"/>
        </w:rPr>
        <w:lastRenderedPageBreak/>
        <w:t>dla pracowników Wykonawcy.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zapewnia odpłatnie Wykonawcy dostęp do mediów.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Warunki dotyczące organizacji ruchu.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umożliwi wjazd na teren posesji oraz miejsca postojowe na parkingu.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3DD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9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. Zakres robót objętych przedmiotem zamówienia określony jest kategorią robót: </w:t>
      </w:r>
    </w:p>
    <w:p w:rsidR="007C22E3" w:rsidRPr="007C22E3" w:rsidRDefault="003017B5" w:rsidP="007C22E3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7C22E3">
        <w:rPr>
          <w:rFonts w:ascii="Arial" w:eastAsia="Times New Roman" w:hAnsi="Arial" w:cs="Arial"/>
          <w:b/>
          <w:bCs/>
          <w:color w:val="000000" w:themeColor="text1"/>
          <w:lang w:eastAsia="pl-PL"/>
        </w:rPr>
        <w:t>CPV</w:t>
      </w:r>
      <w:r w:rsidRPr="007C22E3">
        <w:rPr>
          <w:rFonts w:ascii="Arial" w:hAnsi="Arial" w:cs="Arial"/>
          <w:b/>
          <w:bCs/>
          <w:color w:val="000000" w:themeColor="text1"/>
        </w:rPr>
        <w:t xml:space="preserve"> 45310000-3 – Roboty instalacyjne elektryczne.</w:t>
      </w:r>
    </w:p>
    <w:p w:rsidR="00303DD2" w:rsidRDefault="00303DD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3DD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10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Określenia podstawowe.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Określenia podstawowe związane bezpośrednio bądź pośrednio z przedmiotem zamówienia zawarte są w:</w:t>
      </w:r>
      <w:r w:rsidRPr="00080411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3 Prawa budowlanego i rozporządzeniach do niego,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2 ustawy o wyrobach budowlanych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3 ustawy o ochronie zabytków i opiece nad zabytkami i 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2 ustawy Prawo geodezyjne i kartograficzne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2 ustawy o planowaniu i zagospodarowaniu przestrzennym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art. 3 ustawy Prawo o ochronie środowiska i rozporządzeniach do niej,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art. 13 ustawy z dnia 24.08.1991r. o ochronie przeciwpożarowej i rozporządzeniach do niej,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Rozporządzeniu Rady Ministrów w sprawie Polskiej Klasyfikacji Obiektów Budowlanych (PKOB) wydanym na podstawie art. 40 ust. 2 ustawy o statystyce publicznej.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303DD2">
        <w:rPr>
          <w:rFonts w:ascii="Arial" w:eastAsia="Times New Roman" w:hAnsi="Arial" w:cs="Arial"/>
          <w:b/>
          <w:bCs/>
          <w:lang w:eastAsia="pl-PL"/>
        </w:rPr>
        <w:t>1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Wymagania dotyczące właściwości wyrobów, robót budowlanych</w:t>
      </w:r>
      <w:r w:rsidR="003017B5">
        <w:rPr>
          <w:rFonts w:ascii="Arial" w:eastAsia="Times New Roman" w:hAnsi="Arial" w:cs="Arial"/>
          <w:b/>
          <w:bCs/>
          <w:lang w:eastAsia="pl-PL"/>
        </w:rPr>
        <w:t xml:space="preserve">, elektrycznych 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oraz niezbędne wymagania związane z ich przechowywaniem, warunkami dostawy, składowaniem i kontrolą jakości.</w:t>
      </w:r>
    </w:p>
    <w:p w:rsidR="003017B5" w:rsidRPr="00080411" w:rsidRDefault="003017B5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:rsidR="003017B5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Zmiana materiałów przyjętych w materiałach przetargowych możliwa jest za zgodą Zamawiającego.</w:t>
      </w:r>
    </w:p>
    <w:p w:rsidR="003051E1" w:rsidRPr="0008041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2</w:t>
      </w:r>
      <w:r w:rsidRPr="00080411">
        <w:rPr>
          <w:rFonts w:ascii="Arial" w:eastAsia="Times New Roman" w:hAnsi="Arial" w:cs="Arial"/>
          <w:b/>
          <w:bCs/>
          <w:lang w:eastAsia="pl-PL"/>
        </w:rPr>
        <w:t>. Wymagania dotyczące sprzętu i maszyn do wykonania robót objętych niniejszą specyfikacją.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nie ma szczególnych wymagań dotyczących sprzętu i maszyn do wykonania robót.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3</w:t>
      </w:r>
      <w:r w:rsidRPr="00080411">
        <w:rPr>
          <w:rFonts w:ascii="Arial" w:eastAsia="Times New Roman" w:hAnsi="Arial" w:cs="Arial"/>
          <w:b/>
          <w:bCs/>
          <w:lang w:eastAsia="pl-PL"/>
        </w:rPr>
        <w:t>. Wymagania dotyczące środków transportu.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nie ma szczególnych wymagań dotyczących środków transportu, które użyje wykonawca dla wykonania robót.</w:t>
      </w:r>
    </w:p>
    <w:p w:rsidR="00303DD2" w:rsidRDefault="00303DD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4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działań związanych z kontrolą, badaniami oraz odbiorem wyrobów i robót budowlanych</w:t>
      </w:r>
      <w:r w:rsidR="003017B5">
        <w:rPr>
          <w:rFonts w:ascii="Arial" w:eastAsia="Times New Roman" w:hAnsi="Arial" w:cs="Arial"/>
          <w:b/>
          <w:bCs/>
          <w:lang w:eastAsia="pl-PL"/>
        </w:rPr>
        <w:t>, elektrycznych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 w nawiązaniu do dokumentów odniesienia.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dokona odbioru robót mając za podstawę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80411">
        <w:rPr>
          <w:rFonts w:ascii="Arial" w:eastAsia="Times New Roman" w:hAnsi="Arial" w:cs="Arial"/>
          <w:lang w:eastAsia="pl-PL"/>
        </w:rPr>
        <w:t>przedmiar, normy i aprobaty techniczne dotyczące wykonania robót wchodzących w zakres zamówienia.</w:t>
      </w:r>
    </w:p>
    <w:p w:rsidR="003017B5" w:rsidRPr="00080411" w:rsidRDefault="003017B5" w:rsidP="003017B5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Gdziekolwiek są w dokumentach przywoływane normy i przepisy będą obowiązywać postanowienia najnowszego wydania lub poprawionego wy</w:t>
      </w:r>
      <w:r w:rsidR="003051E1">
        <w:rPr>
          <w:rFonts w:ascii="Arial" w:eastAsia="Times New Roman" w:hAnsi="Arial" w:cs="Arial"/>
          <w:lang w:eastAsia="pl-PL"/>
        </w:rPr>
        <w:t xml:space="preserve">dania powołanych norm </w:t>
      </w:r>
      <w:r w:rsidRPr="00080411">
        <w:rPr>
          <w:rFonts w:ascii="Arial" w:eastAsia="Times New Roman" w:hAnsi="Arial" w:cs="Arial"/>
          <w:lang w:eastAsia="pl-PL"/>
        </w:rPr>
        <w:t>i przepisów, o ile w warunkach niniejszego zamówienia nie postanowiono inaczej.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15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Wymagania dotyczące przedmiaru i obmiaru robót.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Przedmiar robót został</w:t>
      </w:r>
      <w:r>
        <w:rPr>
          <w:rFonts w:ascii="Arial" w:eastAsia="Times New Roman" w:hAnsi="Arial" w:cs="Arial"/>
          <w:lang w:eastAsia="pl-PL"/>
        </w:rPr>
        <w:t>y sporządzone</w:t>
      </w:r>
      <w:r w:rsidRPr="00080411">
        <w:rPr>
          <w:rFonts w:ascii="Arial" w:eastAsia="Times New Roman" w:hAnsi="Arial" w:cs="Arial"/>
          <w:lang w:eastAsia="pl-PL"/>
        </w:rPr>
        <w:t xml:space="preserve"> przez Zamawiającego w oparciu o zasady określone     w przywołanyc</w:t>
      </w:r>
      <w:r>
        <w:rPr>
          <w:rFonts w:ascii="Arial" w:eastAsia="Times New Roman" w:hAnsi="Arial" w:cs="Arial"/>
          <w:lang w:eastAsia="pl-PL"/>
        </w:rPr>
        <w:t>h</w:t>
      </w:r>
      <w:r w:rsidR="00332B00">
        <w:rPr>
          <w:rFonts w:ascii="Arial" w:eastAsia="Times New Roman" w:hAnsi="Arial" w:cs="Arial"/>
          <w:lang w:eastAsia="pl-PL"/>
        </w:rPr>
        <w:t xml:space="preserve"> przy każdej pozycji przedmiaru</w:t>
      </w:r>
      <w:r w:rsidRPr="00080411">
        <w:rPr>
          <w:rFonts w:ascii="Arial" w:eastAsia="Times New Roman" w:hAnsi="Arial" w:cs="Arial"/>
          <w:lang w:eastAsia="pl-PL"/>
        </w:rPr>
        <w:t xml:space="preserve"> podstawach wyceny.</w:t>
      </w:r>
    </w:p>
    <w:p w:rsidR="003017B5" w:rsidRPr="00080411" w:rsidRDefault="003017B5" w:rsidP="003051E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lastRenderedPageBreak/>
        <w:t xml:space="preserve">Na tak określonych zasadach Zamawiający dokona obmiaru robót wykonanych, celem stwierdzenia zgodności ich rodzaju i ilości z danymi </w:t>
      </w:r>
      <w:r w:rsidR="00332B00">
        <w:rPr>
          <w:rFonts w:ascii="Arial" w:eastAsia="Times New Roman" w:hAnsi="Arial" w:cs="Arial"/>
          <w:lang w:eastAsia="pl-PL"/>
        </w:rPr>
        <w:t>zawartymi w przedmiarze</w:t>
      </w:r>
      <w:r w:rsidRPr="00080411">
        <w:rPr>
          <w:rFonts w:ascii="Arial" w:eastAsia="Times New Roman" w:hAnsi="Arial" w:cs="Arial"/>
          <w:lang w:eastAsia="pl-PL"/>
        </w:rPr>
        <w:t xml:space="preserve"> robót</w:t>
      </w:r>
      <w:r w:rsidR="003051E1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załączonych</w:t>
      </w:r>
      <w:r w:rsidRPr="00080411">
        <w:rPr>
          <w:rFonts w:ascii="Arial" w:eastAsia="Times New Roman" w:hAnsi="Arial" w:cs="Arial"/>
          <w:lang w:eastAsia="pl-PL"/>
        </w:rPr>
        <w:t xml:space="preserve"> do Specyfikacji Istotnych Warunków Zamówienia, na podstawie których Wykonawca sporządził kosztorys ofertowy.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69286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6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sposobu odbioru robót objętych niniejszą specyfikacją.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dokona odbiorów częściowych robót oraz odbioru końcowego. 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:rsidR="003017B5" w:rsidRPr="00080411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10264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17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sposobu rozliczenia robót tymczasowych i prac towarzyszących.</w:t>
      </w:r>
    </w:p>
    <w:p w:rsidR="003017B5" w:rsidRPr="00080411" w:rsidRDefault="003017B5" w:rsidP="003051E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Roboty tymczasowe i prace towarzyszące nie przewidziane w przedmiarze robót, a wynikłe w trakcie wykonywania robót będą rozliczane na podstawie książki obmiaru wg wskaźników kalkulacyjnych podanych w formularzu cenowym wg odrębnego zlecenia podpisanego z Zamawiającym. </w:t>
      </w:r>
    </w:p>
    <w:p w:rsidR="000E6E33" w:rsidRPr="00080411" w:rsidRDefault="000E6E33" w:rsidP="003017B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69286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8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Dokumenty odniesienia.</w:t>
      </w:r>
    </w:p>
    <w:p w:rsidR="00D007C7" w:rsidRPr="00D007C7" w:rsidRDefault="00332B00" w:rsidP="00872512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Przedmiar robót </w:t>
      </w:r>
      <w:r w:rsidR="00872512">
        <w:rPr>
          <w:rFonts w:ascii="Arial" w:eastAsia="Times New Roman" w:hAnsi="Arial" w:cs="Arial"/>
          <w:b/>
          <w:lang w:eastAsia="pl-PL"/>
        </w:rPr>
        <w:t>branży elektrycznej</w:t>
      </w:r>
      <w:r w:rsidR="004F1BD0">
        <w:rPr>
          <w:rFonts w:ascii="Arial" w:eastAsia="Times New Roman" w:hAnsi="Arial" w:cs="Arial"/>
          <w:b/>
          <w:lang w:eastAsia="pl-PL"/>
        </w:rPr>
        <w:t>.</w:t>
      </w:r>
    </w:p>
    <w:p w:rsidR="00E0095B" w:rsidRDefault="00E0095B"/>
    <w:sectPr w:rsidR="00E0095B" w:rsidSect="00303DD2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55C" w:rsidRDefault="0043755C">
      <w:pPr>
        <w:spacing w:after="0" w:line="240" w:lineRule="auto"/>
      </w:pPr>
      <w:r>
        <w:separator/>
      </w:r>
    </w:p>
  </w:endnote>
  <w:endnote w:type="continuationSeparator" w:id="0">
    <w:p w:rsidR="0043755C" w:rsidRDefault="00437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4844C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64B">
          <w:rPr>
            <w:noProof/>
          </w:rPr>
          <w:t>4</w:t>
        </w:r>
        <w:r>
          <w:fldChar w:fldCharType="end"/>
        </w:r>
      </w:p>
    </w:sdtContent>
  </w:sdt>
  <w:p w:rsidR="006A50FE" w:rsidRDefault="00437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55C" w:rsidRDefault="0043755C">
      <w:pPr>
        <w:spacing w:after="0" w:line="240" w:lineRule="auto"/>
      </w:pPr>
      <w:r>
        <w:separator/>
      </w:r>
    </w:p>
  </w:footnote>
  <w:footnote w:type="continuationSeparator" w:id="0">
    <w:p w:rsidR="0043755C" w:rsidRDefault="00437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CD3"/>
    <w:multiLevelType w:val="hybridMultilevel"/>
    <w:tmpl w:val="B7F8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D194F"/>
    <w:multiLevelType w:val="hybridMultilevel"/>
    <w:tmpl w:val="9158690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F0492"/>
    <w:multiLevelType w:val="hybridMultilevel"/>
    <w:tmpl w:val="1018B2F2"/>
    <w:lvl w:ilvl="0" w:tplc="CE1806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70DBB"/>
    <w:multiLevelType w:val="hybridMultilevel"/>
    <w:tmpl w:val="C5283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2B5AE8"/>
    <w:multiLevelType w:val="hybridMultilevel"/>
    <w:tmpl w:val="D9A065E4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A84EB3"/>
    <w:multiLevelType w:val="hybridMultilevel"/>
    <w:tmpl w:val="B8680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B5"/>
    <w:rsid w:val="00066FAF"/>
    <w:rsid w:val="0008408F"/>
    <w:rsid w:val="00094F5D"/>
    <w:rsid w:val="00095D22"/>
    <w:rsid w:val="000C1A1A"/>
    <w:rsid w:val="000C2129"/>
    <w:rsid w:val="000E4621"/>
    <w:rsid w:val="000E6E33"/>
    <w:rsid w:val="0010264B"/>
    <w:rsid w:val="00103D81"/>
    <w:rsid w:val="00127D38"/>
    <w:rsid w:val="00144858"/>
    <w:rsid w:val="00145D28"/>
    <w:rsid w:val="00182B7E"/>
    <w:rsid w:val="0018646B"/>
    <w:rsid w:val="001B29AA"/>
    <w:rsid w:val="002411E8"/>
    <w:rsid w:val="00277684"/>
    <w:rsid w:val="0028773F"/>
    <w:rsid w:val="003017B5"/>
    <w:rsid w:val="00303DD2"/>
    <w:rsid w:val="003051E1"/>
    <w:rsid w:val="00322E45"/>
    <w:rsid w:val="00332B00"/>
    <w:rsid w:val="00357C49"/>
    <w:rsid w:val="00370B81"/>
    <w:rsid w:val="003E5662"/>
    <w:rsid w:val="003F5071"/>
    <w:rsid w:val="004029E6"/>
    <w:rsid w:val="004233E3"/>
    <w:rsid w:val="0043755C"/>
    <w:rsid w:val="004642B5"/>
    <w:rsid w:val="00482358"/>
    <w:rsid w:val="004842CE"/>
    <w:rsid w:val="004844C8"/>
    <w:rsid w:val="00494F03"/>
    <w:rsid w:val="004C066A"/>
    <w:rsid w:val="004C3AE7"/>
    <w:rsid w:val="004F1BD0"/>
    <w:rsid w:val="0054323D"/>
    <w:rsid w:val="0054542F"/>
    <w:rsid w:val="005A1FC7"/>
    <w:rsid w:val="005E6353"/>
    <w:rsid w:val="0066036D"/>
    <w:rsid w:val="00660D26"/>
    <w:rsid w:val="00660EB7"/>
    <w:rsid w:val="00661C85"/>
    <w:rsid w:val="0069286B"/>
    <w:rsid w:val="00693A2C"/>
    <w:rsid w:val="006C469E"/>
    <w:rsid w:val="006F3698"/>
    <w:rsid w:val="00752305"/>
    <w:rsid w:val="00794EA7"/>
    <w:rsid w:val="007A7AFE"/>
    <w:rsid w:val="007C22E3"/>
    <w:rsid w:val="00872512"/>
    <w:rsid w:val="00873154"/>
    <w:rsid w:val="008859BF"/>
    <w:rsid w:val="008C1B85"/>
    <w:rsid w:val="008E3A57"/>
    <w:rsid w:val="008F36C5"/>
    <w:rsid w:val="008F58F4"/>
    <w:rsid w:val="00934E22"/>
    <w:rsid w:val="009930A4"/>
    <w:rsid w:val="009B3617"/>
    <w:rsid w:val="009B7A08"/>
    <w:rsid w:val="009C0B76"/>
    <w:rsid w:val="009C51FC"/>
    <w:rsid w:val="009C7223"/>
    <w:rsid w:val="009F0784"/>
    <w:rsid w:val="00A24C87"/>
    <w:rsid w:val="00A37E84"/>
    <w:rsid w:val="00A53704"/>
    <w:rsid w:val="00A6758A"/>
    <w:rsid w:val="00A8349C"/>
    <w:rsid w:val="00AA1985"/>
    <w:rsid w:val="00AA478B"/>
    <w:rsid w:val="00AC4AC9"/>
    <w:rsid w:val="00B3241B"/>
    <w:rsid w:val="00B80088"/>
    <w:rsid w:val="00B875B1"/>
    <w:rsid w:val="00BC3AD8"/>
    <w:rsid w:val="00C55EB5"/>
    <w:rsid w:val="00C61ED7"/>
    <w:rsid w:val="00CE03C0"/>
    <w:rsid w:val="00CE24D3"/>
    <w:rsid w:val="00D000A1"/>
    <w:rsid w:val="00D007C7"/>
    <w:rsid w:val="00D54BC3"/>
    <w:rsid w:val="00E0095B"/>
    <w:rsid w:val="00E334F3"/>
    <w:rsid w:val="00E372C4"/>
    <w:rsid w:val="00E72F5E"/>
    <w:rsid w:val="00EB5644"/>
    <w:rsid w:val="00F04DDC"/>
    <w:rsid w:val="00F357A3"/>
    <w:rsid w:val="00F40D35"/>
    <w:rsid w:val="00F730A4"/>
    <w:rsid w:val="00F73C3D"/>
    <w:rsid w:val="00FB0C66"/>
    <w:rsid w:val="00FE445D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E37E6"/>
  <w15:docId w15:val="{2FBF8FD7-C789-426B-8762-DD0B60EB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B5"/>
  </w:style>
  <w:style w:type="paragraph" w:styleId="Nagwek3">
    <w:name w:val="heading 3"/>
    <w:basedOn w:val="Normalny"/>
    <w:link w:val="Nagwek3Znak"/>
    <w:uiPriority w:val="9"/>
    <w:qFormat/>
    <w:rsid w:val="003F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7B5"/>
  </w:style>
  <w:style w:type="paragraph" w:styleId="Stopka">
    <w:name w:val="footer"/>
    <w:basedOn w:val="Normalny"/>
    <w:link w:val="Stopka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017B5"/>
  </w:style>
  <w:style w:type="paragraph" w:styleId="Akapitzlist">
    <w:name w:val="List Paragraph"/>
    <w:basedOn w:val="Normalny"/>
    <w:uiPriority w:val="34"/>
    <w:qFormat/>
    <w:rsid w:val="003017B5"/>
    <w:pPr>
      <w:ind w:left="720"/>
      <w:contextualSpacing/>
    </w:pPr>
  </w:style>
  <w:style w:type="character" w:customStyle="1" w:styleId="st1">
    <w:name w:val="st1"/>
    <w:basedOn w:val="Domylnaczcionkaakapitu"/>
    <w:rsid w:val="003017B5"/>
  </w:style>
  <w:style w:type="paragraph" w:styleId="Tekstdymka">
    <w:name w:val="Balloon Text"/>
    <w:basedOn w:val="Normalny"/>
    <w:link w:val="TekstdymkaZnak"/>
    <w:uiPriority w:val="99"/>
    <w:semiHidden/>
    <w:unhideWhenUsed/>
    <w:rsid w:val="00AC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AC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3F507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1258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Przemysław Ratajczyk</cp:lastModifiedBy>
  <cp:revision>21</cp:revision>
  <cp:lastPrinted>2018-05-09T07:20:00Z</cp:lastPrinted>
  <dcterms:created xsi:type="dcterms:W3CDTF">2021-07-29T09:18:00Z</dcterms:created>
  <dcterms:modified xsi:type="dcterms:W3CDTF">2026-04-02T07:39:00Z</dcterms:modified>
</cp:coreProperties>
</file>